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bookmarkStart w:id="0" w:name="_GoBack"/>
            <w:bookmarkEnd w:id="0"/>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ED6A5C">
              <w:rPr>
                <w:rFonts w:ascii="Verdana" w:hAnsi="Verdana"/>
                <w:color w:val="000000"/>
              </w:rPr>
            </w:r>
            <w:r w:rsidR="00ED6A5C">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ED6A5C">
              <w:rPr>
                <w:rFonts w:ascii="Verdana" w:hAnsi="Verdana"/>
                <w:color w:val="000000"/>
              </w:rPr>
            </w:r>
            <w:r w:rsidR="00ED6A5C">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6A5C">
              <w:rPr>
                <w:rFonts w:ascii="Verdana" w:hAnsi="Verdana"/>
              </w:rPr>
            </w:r>
            <w:r w:rsidR="00ED6A5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6A5C">
              <w:rPr>
                <w:rFonts w:ascii="Verdana" w:hAnsi="Verdana"/>
              </w:rPr>
            </w:r>
            <w:r w:rsidR="00ED6A5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6A5C">
              <w:rPr>
                <w:rFonts w:ascii="Verdana" w:hAnsi="Verdana"/>
              </w:rPr>
            </w:r>
            <w:r w:rsidR="00ED6A5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D6A5C">
              <w:rPr>
                <w:rFonts w:ascii="Verdana" w:hAnsi="Verdana"/>
                <w:b w:val="0"/>
                <w:szCs w:val="16"/>
              </w:rPr>
            </w:r>
            <w:r w:rsidR="00ED6A5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D6A5C">
              <w:rPr>
                <w:rFonts w:ascii="Verdana" w:hAnsi="Verdana"/>
                <w:sz w:val="16"/>
                <w:szCs w:val="16"/>
              </w:rPr>
            </w:r>
            <w:r w:rsidR="00ED6A5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8"/>
      <w:headerReference w:type="default" r:id="rId9"/>
      <w:footerReference w:type="even" r:id="rId10"/>
      <w:footerReference w:type="default" r:id="rId11"/>
      <w:headerReference w:type="first" r:id="rId12"/>
      <w:footerReference w:type="first" r:id="rId13"/>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5C" w:rsidRDefault="00ED6A5C">
      <w:r>
        <w:separator/>
      </w:r>
    </w:p>
  </w:endnote>
  <w:endnote w:type="continuationSeparator" w:id="0">
    <w:p w:rsidR="00ED6A5C" w:rsidRDefault="00ED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2B" w:rsidRDefault="00AF01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AF012B" w:rsidP="007064F7">
          <w:pPr>
            <w:pStyle w:val="Fuzeile"/>
            <w:rPr>
              <w:rFonts w:ascii="Verdana" w:hAnsi="Verdana"/>
              <w:sz w:val="18"/>
              <w:szCs w:val="18"/>
            </w:rPr>
          </w:pPr>
          <w:r>
            <w:rPr>
              <w:rFonts w:ascii="Verdana" w:hAnsi="Verdana"/>
              <w:sz w:val="18"/>
              <w:szCs w:val="18"/>
            </w:rPr>
            <w:t xml:space="preserve">                                                                                                                                      </w:t>
          </w:r>
          <w:r w:rsidR="003750A6">
            <w:rPr>
              <w:rFonts w:ascii="Verdana" w:hAnsi="Verdana"/>
              <w:sz w:val="18"/>
              <w:szCs w:val="18"/>
            </w:rPr>
            <w:t>S</w:t>
          </w:r>
          <w:r w:rsidR="003750A6" w:rsidRPr="0049377C">
            <w:rPr>
              <w:rStyle w:val="Seitenzahl"/>
              <w:rFonts w:ascii="Verdana" w:hAnsi="Verdana"/>
              <w:sz w:val="18"/>
              <w:szCs w:val="18"/>
            </w:rPr>
            <w:t xml:space="preserve">eite </w:t>
          </w:r>
          <w:r w:rsidR="003750A6" w:rsidRPr="0049377C">
            <w:rPr>
              <w:rStyle w:val="Seitenzahl"/>
              <w:rFonts w:ascii="Verdana" w:hAnsi="Verdana"/>
              <w:sz w:val="18"/>
              <w:szCs w:val="18"/>
            </w:rPr>
            <w:fldChar w:fldCharType="begin"/>
          </w:r>
          <w:r w:rsidR="003750A6" w:rsidRPr="0049377C">
            <w:rPr>
              <w:rStyle w:val="Seitenzahl"/>
              <w:rFonts w:ascii="Verdana" w:hAnsi="Verdana"/>
              <w:sz w:val="18"/>
              <w:szCs w:val="18"/>
            </w:rPr>
            <w:instrText xml:space="preserve"> PAGE </w:instrText>
          </w:r>
          <w:r w:rsidR="003750A6" w:rsidRPr="0049377C">
            <w:rPr>
              <w:rStyle w:val="Seitenzahl"/>
              <w:rFonts w:ascii="Verdana" w:hAnsi="Verdana"/>
              <w:sz w:val="18"/>
              <w:szCs w:val="18"/>
            </w:rPr>
            <w:fldChar w:fldCharType="separate"/>
          </w:r>
          <w:r w:rsidR="00061688">
            <w:rPr>
              <w:rStyle w:val="Seitenzahl"/>
              <w:rFonts w:ascii="Verdana" w:hAnsi="Verdana"/>
              <w:noProof/>
              <w:sz w:val="18"/>
              <w:szCs w:val="18"/>
            </w:rPr>
            <w:t>1</w:t>
          </w:r>
          <w:r w:rsidR="003750A6" w:rsidRPr="0049377C">
            <w:rPr>
              <w:rStyle w:val="Seitenzahl"/>
              <w:rFonts w:ascii="Verdana" w:hAnsi="Verdana"/>
              <w:sz w:val="18"/>
              <w:szCs w:val="18"/>
            </w:rPr>
            <w:fldChar w:fldCharType="end"/>
          </w:r>
          <w:r w:rsidR="003750A6" w:rsidRPr="0049377C">
            <w:rPr>
              <w:rStyle w:val="Seitenzahl"/>
              <w:rFonts w:ascii="Verdana" w:hAnsi="Verdana"/>
              <w:sz w:val="18"/>
              <w:szCs w:val="18"/>
            </w:rPr>
            <w:t xml:space="preserve"> von </w:t>
          </w:r>
          <w:r w:rsidR="003750A6" w:rsidRPr="0049377C">
            <w:rPr>
              <w:rStyle w:val="Seitenzahl"/>
              <w:rFonts w:ascii="Verdana" w:hAnsi="Verdana"/>
              <w:sz w:val="18"/>
              <w:szCs w:val="18"/>
            </w:rPr>
            <w:fldChar w:fldCharType="begin"/>
          </w:r>
          <w:r w:rsidR="003750A6" w:rsidRPr="0049377C">
            <w:rPr>
              <w:rStyle w:val="Seitenzahl"/>
              <w:rFonts w:ascii="Verdana" w:hAnsi="Verdana"/>
              <w:sz w:val="18"/>
              <w:szCs w:val="18"/>
            </w:rPr>
            <w:instrText xml:space="preserve"> NUMPAGES </w:instrText>
          </w:r>
          <w:r w:rsidR="003750A6" w:rsidRPr="0049377C">
            <w:rPr>
              <w:rStyle w:val="Seitenzahl"/>
              <w:rFonts w:ascii="Verdana" w:hAnsi="Verdana"/>
              <w:sz w:val="18"/>
              <w:szCs w:val="18"/>
            </w:rPr>
            <w:fldChar w:fldCharType="separate"/>
          </w:r>
          <w:r w:rsidR="00061688">
            <w:rPr>
              <w:rStyle w:val="Seitenzahl"/>
              <w:rFonts w:ascii="Verdana" w:hAnsi="Verdana"/>
              <w:noProof/>
              <w:sz w:val="18"/>
              <w:szCs w:val="18"/>
            </w:rPr>
            <w:t>3</w:t>
          </w:r>
          <w:r w:rsidR="003750A6" w:rsidRPr="0049377C">
            <w:rPr>
              <w:rStyle w:val="Seitenzahl"/>
              <w:rFonts w:ascii="Verdana" w:hAnsi="Verdana"/>
              <w:sz w:val="18"/>
              <w:szCs w:val="18"/>
            </w:rPr>
            <w:fldChar w:fldCharType="end"/>
          </w:r>
        </w:p>
      </w:tc>
    </w:tr>
  </w:tbl>
  <w:p w:rsidR="003750A6" w:rsidRPr="0049377C" w:rsidRDefault="00AF012B" w:rsidP="009B3ED9">
    <w:pPr>
      <w:pStyle w:val="Fuzeile"/>
      <w:rPr>
        <w:sz w:val="18"/>
        <w:szCs w:val="18"/>
      </w:rPr>
    </w:pPr>
    <w:r>
      <w:rPr>
        <w:rFonts w:ascii="Verdana" w:hAnsi="Verdana"/>
        <w:noProof/>
      </w:rPr>
      <mc:AlternateContent>
        <mc:Choice Requires="wps">
          <w:drawing>
            <wp:anchor distT="0" distB="0" distL="114300" distR="114300" simplePos="0" relativeHeight="251665408" behindDoc="0" locked="0" layoutInCell="1" allowOverlap="1" wp14:anchorId="7DF61214" wp14:editId="64207FCD">
              <wp:simplePos x="0" y="0"/>
              <wp:positionH relativeFrom="column">
                <wp:posOffset>3422650</wp:posOffset>
              </wp:positionH>
              <wp:positionV relativeFrom="paragraph">
                <wp:posOffset>34925</wp:posOffset>
              </wp:positionV>
              <wp:extent cx="1914525" cy="53340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19145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12B" w:rsidRPr="00DD4980" w:rsidRDefault="00AF012B" w:rsidP="00AF012B">
                          <w:pPr>
                            <w:rPr>
                              <w:rFonts w:ascii="Times New Roman" w:hAnsi="Times New Roman"/>
                              <w:sz w:val="16"/>
                            </w:rPr>
                          </w:pPr>
                          <w:r w:rsidRPr="00DD4980">
                            <w:rPr>
                              <w:rFonts w:ascii="Times New Roman" w:hAnsi="Times New Roman"/>
                              <w:sz w:val="16"/>
                            </w:rPr>
                            <w:t>Tel: 0221 298 178 40</w:t>
                          </w:r>
                        </w:p>
                        <w:p w:rsidR="00AF012B" w:rsidRPr="00DD4980" w:rsidRDefault="00AF012B" w:rsidP="00AF012B">
                          <w:pPr>
                            <w:rPr>
                              <w:rFonts w:ascii="Times New Roman" w:hAnsi="Times New Roman"/>
                              <w:sz w:val="16"/>
                            </w:rPr>
                          </w:pPr>
                          <w:r w:rsidRPr="00DD4980">
                            <w:rPr>
                              <w:rFonts w:ascii="Times New Roman" w:hAnsi="Times New Roman"/>
                              <w:sz w:val="16"/>
                            </w:rPr>
                            <w:t>Mail: steuerberater@flasnoecker.de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61214" id="_x0000_t202" coordsize="21600,21600" o:spt="202" path="m,l,21600r21600,l21600,xe">
              <v:stroke joinstyle="miter"/>
              <v:path gradientshapeok="t" o:connecttype="rect"/>
            </v:shapetype>
            <v:shape id="Textfeld 4" o:spid="_x0000_s1026" type="#_x0000_t202" style="position:absolute;margin-left:269.5pt;margin-top:2.75pt;width:150.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pMiwIAAIoFAAAOAAAAZHJzL2Uyb0RvYy54bWysVE1vGyEQvVfqf0Dc67UdO22trCPXkatK&#10;VhLVqXLGLMSowFDA3nV/fQZ2/dE0l1S97ALzZoZ5vJmr68ZoshM+KLAlHfT6lAjLoVL2qaQ/HhYf&#10;PlESIrMV02BFSfci0Ovp+3dXtZuIIWxAV8ITDGLDpHYl3cToJkUR+EYYFnrghEWjBG9YxK1/KirP&#10;aoxudDHs9y+LGnzlPHARAp7etEY6zfGlFDzeSRlEJLqkeLeYvz5/1+lbTK/Y5Mkzt1G8uwb7h1sY&#10;piwmPYa6YZGRrVd/hTKKewggY4+DKUBKxUWuAasZ9F9Us9owJ3ItSE5wR5rC/wvLb3f3nqiqpCNK&#10;LDP4RA+iiVLoiowSO7ULEwStHMJi8wUafOXDecDDVHQjvUl/LIegHXneH7nFYIQnp8+D0Xg4poSj&#10;bXxxMepn8ouTt/MhfhVgSFqU1OPbZUrZbhki3gShB0hKFkCraqG0zpukFzHXnuwYvrSO+Y7o8QdK&#10;W1KX9PJi3M+BLST3NrK2KYzIiunSpcrbCvMq7rVIGG2/C4mM5UJfyc04F/aYP6MTSmKqtzh2+NOt&#10;3uLc1oEeOTPYeHQ2yoLP1ecWO1FW/TxQJls8En5Wd1rGZt10ilhDtUdBeGgbKji+UPhqSxbiPfPY&#10;QagBnArxDj9SA7IO3YqSDfjfr50nPAobrZTU2JElDb+2zAtK9DeLkkcBjVIL581o/HGIG39uWZ9b&#10;7NbMAaUwwPnjeF4mfNSHpfRgHnF4zFJWNDHLMXdJ42E5j+2cwOHDxWyWQdi0jsWlXTmeQid6kyYf&#10;mkfmXSfciJK/hUPvsskL/bbY5Glhto0gVRZ3IrhltSMeGz5rvhtOaaKc7zPqNEKnzwAAAP//AwBQ&#10;SwMEFAAGAAgAAAAhADuq87DfAAAACAEAAA8AAABkcnMvZG93bnJldi54bWxMj81OwzAQhO9IfQdr&#10;K3FB1IEQ2qZxKoT4kbjRFBA3N94mEfE6it0kvD3LCW7fakazM9l2sq0YsPeNIwVXiwgEUulMQ5WC&#10;ffF4uQLhgyajW0eo4Bs9bPPZWaZT40Z6xWEXKsEh5FOtoA6hS6X0ZY1W+4XrkFg7ut7qwGdfSdPr&#10;kcNtK6+j6FZa3RB/qHWH9zWWX7uTVfB5UX28+OnpbYyTuHt4HorluymUOp9PdxsQAafwZ4bf+lwd&#10;cu50cCcyXrQKknjNWwJDAoL11U3EcGBYJyDzTP4fkP8AAAD//wMAUEsBAi0AFAAGAAgAAAAhALaD&#10;OJL+AAAA4QEAABMAAAAAAAAAAAAAAAAAAAAAAFtDb250ZW50X1R5cGVzXS54bWxQSwECLQAUAAYA&#10;CAAAACEAOP0h/9YAAACUAQAACwAAAAAAAAAAAAAAAAAvAQAAX3JlbHMvLnJlbHNQSwECLQAUAAYA&#10;CAAAACEAywN6TIsCAACKBQAADgAAAAAAAAAAAAAAAAAuAgAAZHJzL2Uyb0RvYy54bWxQSwECLQAU&#10;AAYACAAAACEAO6rzsN8AAAAIAQAADwAAAAAAAAAAAAAAAADlBAAAZHJzL2Rvd25yZXYueG1sUEsF&#10;BgAAAAAEAAQA8wAAAPEFAAAAAA==&#10;" fillcolor="white [3201]" stroked="f" strokeweight=".5pt">
              <v:textbox>
                <w:txbxContent>
                  <w:p w:rsidR="00AF012B" w:rsidRPr="00DD4980" w:rsidRDefault="00AF012B" w:rsidP="00AF012B">
                    <w:pPr>
                      <w:rPr>
                        <w:rFonts w:ascii="Times New Roman" w:hAnsi="Times New Roman"/>
                        <w:sz w:val="16"/>
                      </w:rPr>
                    </w:pPr>
                    <w:r w:rsidRPr="00DD4980">
                      <w:rPr>
                        <w:rFonts w:ascii="Times New Roman" w:hAnsi="Times New Roman"/>
                        <w:sz w:val="16"/>
                      </w:rPr>
                      <w:t>Tel: 0221 298 178 40</w:t>
                    </w:r>
                  </w:p>
                  <w:p w:rsidR="00AF012B" w:rsidRPr="00DD4980" w:rsidRDefault="00AF012B" w:rsidP="00AF012B">
                    <w:pPr>
                      <w:rPr>
                        <w:rFonts w:ascii="Times New Roman" w:hAnsi="Times New Roman"/>
                        <w:sz w:val="16"/>
                      </w:rPr>
                    </w:pPr>
                    <w:r w:rsidRPr="00DD4980">
                      <w:rPr>
                        <w:rFonts w:ascii="Times New Roman" w:hAnsi="Times New Roman"/>
                        <w:sz w:val="16"/>
                      </w:rPr>
                      <w:t>Mail: steuerberater@flasnoecker.de</w:t>
                    </w:r>
                  </w:p>
                </w:txbxContent>
              </v:textbox>
            </v:shape>
          </w:pict>
        </mc:Fallback>
      </mc:AlternateContent>
    </w:r>
    <w:r w:rsidRPr="00DD4980">
      <w:rPr>
        <w:rFonts w:ascii="Verdana" w:hAnsi="Verdana"/>
        <w:noProof/>
        <w:sz w:val="18"/>
        <w:szCs w:val="18"/>
      </w:rPr>
      <mc:AlternateContent>
        <mc:Choice Requires="wps">
          <w:drawing>
            <wp:anchor distT="0" distB="0" distL="114300" distR="114300" simplePos="0" relativeHeight="251663360" behindDoc="0" locked="0" layoutInCell="1" allowOverlap="1" wp14:anchorId="4DD3C2F3" wp14:editId="4FEAB832">
              <wp:simplePos x="0" y="0"/>
              <wp:positionH relativeFrom="column">
                <wp:posOffset>1377950</wp:posOffset>
              </wp:positionH>
              <wp:positionV relativeFrom="paragraph">
                <wp:posOffset>26670</wp:posOffset>
              </wp:positionV>
              <wp:extent cx="117157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rsidR="00AF012B" w:rsidRPr="00DD4980" w:rsidRDefault="00AF012B" w:rsidP="00AF012B">
                          <w:pPr>
                            <w:rPr>
                              <w:rFonts w:ascii="Times New Roman" w:hAnsi="Times New Roman"/>
                            </w:rPr>
                          </w:pPr>
                          <w:r w:rsidRPr="00DD4980">
                            <w:rPr>
                              <w:rFonts w:ascii="Times New Roman" w:hAnsi="Times New Roman"/>
                              <w:sz w:val="16"/>
                            </w:rPr>
                            <w:t>Sülzburgstr. 232</w:t>
                          </w:r>
                          <w:r w:rsidRPr="00DD4980">
                            <w:rPr>
                              <w:rFonts w:ascii="Times New Roman" w:hAnsi="Times New Roman"/>
                              <w:sz w:val="16"/>
                            </w:rPr>
                            <w:br/>
                            <w:t>50937 Köln</w:t>
                          </w:r>
                          <w:r w:rsidRPr="00DD4980">
                            <w:rPr>
                              <w:rFonts w:ascii="Times New Roman" w:hAnsi="Times New Roman"/>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3C2F3" id="Textfeld 2" o:spid="_x0000_s1027" type="#_x0000_t202" style="position:absolute;margin-left:108.5pt;margin-top:2.1pt;width:9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CJQIAACUEAAAOAAAAZHJzL2Uyb0RvYy54bWysU81u2zAMvg/YOwi6L7bTeEmMOEWXLsOA&#10;7gdo9wCyJMfCZFGTlNjZ049S0jTbbsN8EEiT/Eh+JFe3Y6/JQTqvwNS0mOSUSMNBKLOr6ben7ZsF&#10;JT4wI5gGI2t6lJ7erl+/Wg22klPoQAvpCIIYXw22pl0ItsoyzzvZMz8BKw0aW3A9C6i6XSYcGxC9&#10;19k0z99mAzhhHXDpPf69PxnpOuG3reThS9t6GYiuKdYW0uvS28Q3W69YtXPMdoqfy2D/UEXPlMGk&#10;F6h7FhjZO/UXVK+4Aw9tmHDoM2hbxWXqAbsp8j+6eeyYlakXJMfbC03+/8Hyz4evjihR05t8Tolh&#10;PQ7pSY6hlVqQaeRnsL5Ct0eLjmF8ByPOOfXq7QPw754Y2HTM7OSdczB0kgmsr4iR2VXoCcdHkGb4&#10;BALTsH2ABDS2ro/kIR0E0XFOx8tssBTCY8piXpTzkhKOtmKW3ywXZcrBqudw63z4IKEnUaipw+En&#10;eHZ48CGWw6pnl5jNg1Ziq7ROits1G+3IgeGibNN3Rv/NTRsy1HRZTsuEbCDGpx3qVcBF1qqv6SKP&#10;XwxnVaTjvRFJDkzpk4yVaHPmJ1JyIieMzZhGkciL3DUgjkiYg9Pe4p2h0IH7ScmAO1tT/2PPnKRE&#10;fzRI+rKYzeKSJ2VWzqeouGtLc21hhiNUTQMlJ3ET0mEkOuwdDmerEm0vlZxLxl1MbJ7vJi77tZ68&#10;Xq57/QsAAP//AwBQSwMEFAAGAAgAAAAhABdLmCreAAAACQEAAA8AAABkcnMvZG93bnJldi54bWxM&#10;j8FOwzAQRO9I/IO1SNyok9AACnGqiooLByQKEhzd2Ikj7LVlu2n4e5YTPa7eauZNu1mcZbOOafIo&#10;oFwVwDT2Xk04Cvh4f755AJayRCWtRy3gRyfYdJcXrWyUP+Gbnvd5ZBSCqZECTM6h4Tz1RjuZVj5o&#10;JDb46GSmM45cRXmicGd5VRR33MkJqcHIoJ+M7r/3Ryfg05lJ7eLr16DsvHsZtnVYYhDi+mrZPgLL&#10;esn/z/CnT+rQkdPBH1ElZgVU5T1tyQLWFTDi66KsgR0IVPUt8K7l5wu6XwAAAP//AwBQSwECLQAU&#10;AAYACAAAACEAtoM4kv4AAADhAQAAEwAAAAAAAAAAAAAAAAAAAAAAW0NvbnRlbnRfVHlwZXNdLnht&#10;bFBLAQItABQABgAIAAAAIQA4/SH/1gAAAJQBAAALAAAAAAAAAAAAAAAAAC8BAABfcmVscy8ucmVs&#10;c1BLAQItABQABgAIAAAAIQC+f0eCJQIAACUEAAAOAAAAAAAAAAAAAAAAAC4CAABkcnMvZTJvRG9j&#10;LnhtbFBLAQItABQABgAIAAAAIQAXS5gq3gAAAAkBAAAPAAAAAAAAAAAAAAAAAH8EAABkcnMvZG93&#10;bnJldi54bWxQSwUGAAAAAAQABADzAAAAigUAAAAA&#10;" stroked="f">
              <v:textbox style="mso-fit-shape-to-text:t">
                <w:txbxContent>
                  <w:p w:rsidR="00AF012B" w:rsidRPr="00DD4980" w:rsidRDefault="00AF012B" w:rsidP="00AF012B">
                    <w:pPr>
                      <w:rPr>
                        <w:rFonts w:ascii="Times New Roman" w:hAnsi="Times New Roman"/>
                      </w:rPr>
                    </w:pPr>
                    <w:r w:rsidRPr="00DD4980">
                      <w:rPr>
                        <w:rFonts w:ascii="Times New Roman" w:hAnsi="Times New Roman"/>
                        <w:sz w:val="16"/>
                      </w:rPr>
                      <w:t>Sülzburgstr. 232</w:t>
                    </w:r>
                    <w:r w:rsidRPr="00DD4980">
                      <w:rPr>
                        <w:rFonts w:ascii="Times New Roman" w:hAnsi="Times New Roman"/>
                        <w:sz w:val="16"/>
                      </w:rPr>
                      <w:br/>
                      <w:t>50937 Köln</w:t>
                    </w:r>
                    <w:r w:rsidRPr="00DD4980">
                      <w:rPr>
                        <w:rFonts w:ascii="Times New Roman" w:hAnsi="Times New Roman"/>
                      </w:rPr>
                      <w:br/>
                    </w:r>
                  </w:p>
                </w:txbxContent>
              </v:textbox>
            </v:shape>
          </w:pict>
        </mc:Fallback>
      </mc:AlternateContent>
    </w:r>
    <w:r>
      <w:rPr>
        <w:rFonts w:ascii="Verdana" w:hAnsi="Verdana"/>
        <w:noProof/>
      </w:rPr>
      <w:drawing>
        <wp:anchor distT="0" distB="0" distL="114300" distR="114300" simplePos="0" relativeHeight="251661312" behindDoc="0" locked="0" layoutInCell="1" allowOverlap="1" wp14:anchorId="7AA940C9" wp14:editId="4A274B11">
          <wp:simplePos x="0" y="0"/>
          <wp:positionH relativeFrom="column">
            <wp:posOffset>4445</wp:posOffset>
          </wp:positionH>
          <wp:positionV relativeFrom="paragraph">
            <wp:posOffset>111125</wp:posOffset>
          </wp:positionV>
          <wp:extent cx="971550" cy="21382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uerberatung_Flasnîcker_RGB_transparent_300px.png"/>
                  <pic:cNvPicPr/>
                </pic:nvPicPr>
                <pic:blipFill>
                  <a:blip r:embed="rId1">
                    <a:extLst>
                      <a:ext uri="{28A0092B-C50C-407E-A947-70E740481C1C}">
                        <a14:useLocalDpi xmlns:a14="http://schemas.microsoft.com/office/drawing/2010/main" val="0"/>
                      </a:ext>
                    </a:extLst>
                  </a:blip>
                  <a:stretch>
                    <a:fillRect/>
                  </a:stretch>
                </pic:blipFill>
                <pic:spPr>
                  <a:xfrm>
                    <a:off x="0" y="0"/>
                    <a:ext cx="971550" cy="21382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2B" w:rsidRDefault="00AF01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5C" w:rsidRDefault="00ED6A5C">
      <w:r>
        <w:separator/>
      </w:r>
    </w:p>
  </w:footnote>
  <w:footnote w:type="continuationSeparator" w:id="0">
    <w:p w:rsidR="00ED6A5C" w:rsidRDefault="00ED6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2B" w:rsidRDefault="00AF01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AF012B"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9264" behindDoc="0" locked="0" layoutInCell="1" allowOverlap="1" wp14:anchorId="5231B999" wp14:editId="58A9FE38">
                <wp:simplePos x="0" y="0"/>
                <wp:positionH relativeFrom="column">
                  <wp:posOffset>41910</wp:posOffset>
                </wp:positionH>
                <wp:positionV relativeFrom="paragraph">
                  <wp:posOffset>57150</wp:posOffset>
                </wp:positionV>
                <wp:extent cx="2080260" cy="4578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uerberatung_Flasnîcker_RGB_transparent_300px.png"/>
                        <pic:cNvPicPr/>
                      </pic:nvPicPr>
                      <pic:blipFill>
                        <a:blip r:embed="rId1">
                          <a:extLst>
                            <a:ext uri="{28A0092B-C50C-407E-A947-70E740481C1C}">
                              <a14:useLocalDpi xmlns:a14="http://schemas.microsoft.com/office/drawing/2010/main" val="0"/>
                            </a:ext>
                          </a:extLst>
                        </a:blip>
                        <a:stretch>
                          <a:fillRect/>
                        </a:stretch>
                      </pic:blipFill>
                      <pic:spPr>
                        <a:xfrm>
                          <a:off x="0" y="0"/>
                          <a:ext cx="2080260" cy="457835"/>
                        </a:xfrm>
                        <a:prstGeom prst="rect">
                          <a:avLst/>
                        </a:prstGeom>
                      </pic:spPr>
                    </pic:pic>
                  </a:graphicData>
                </a:graphic>
                <wp14:sizeRelH relativeFrom="page">
                  <wp14:pctWidth>0</wp14:pctWidth>
                </wp14:sizeRelH>
                <wp14:sizeRelV relativeFrom="page">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2B" w:rsidRDefault="00AF01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 w:name="KAW999957" w:val="MS Word"/>
  </w:docVars>
  <w:rsids>
    <w:rsidRoot w:val="009869CE"/>
    <w:rsid w:val="0001530D"/>
    <w:rsid w:val="000279E7"/>
    <w:rsid w:val="00036866"/>
    <w:rsid w:val="00061688"/>
    <w:rsid w:val="000731CC"/>
    <w:rsid w:val="00075BCD"/>
    <w:rsid w:val="00076ED8"/>
    <w:rsid w:val="000875DC"/>
    <w:rsid w:val="00091A19"/>
    <w:rsid w:val="000A484E"/>
    <w:rsid w:val="000A7504"/>
    <w:rsid w:val="000E2C0F"/>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B1AFB"/>
    <w:rsid w:val="003C1758"/>
    <w:rsid w:val="003C2C1C"/>
    <w:rsid w:val="003E0287"/>
    <w:rsid w:val="003F671B"/>
    <w:rsid w:val="00403A66"/>
    <w:rsid w:val="00427EDA"/>
    <w:rsid w:val="004305BD"/>
    <w:rsid w:val="00437398"/>
    <w:rsid w:val="00444EBA"/>
    <w:rsid w:val="004451BE"/>
    <w:rsid w:val="00446AB7"/>
    <w:rsid w:val="00453B75"/>
    <w:rsid w:val="0045756B"/>
    <w:rsid w:val="00460B71"/>
    <w:rsid w:val="004634F2"/>
    <w:rsid w:val="00467877"/>
    <w:rsid w:val="004762A3"/>
    <w:rsid w:val="0049377C"/>
    <w:rsid w:val="004D3334"/>
    <w:rsid w:val="004F7768"/>
    <w:rsid w:val="005045E2"/>
    <w:rsid w:val="00526AC9"/>
    <w:rsid w:val="005303EE"/>
    <w:rsid w:val="00550142"/>
    <w:rsid w:val="005519D5"/>
    <w:rsid w:val="00552473"/>
    <w:rsid w:val="005705B8"/>
    <w:rsid w:val="005772ED"/>
    <w:rsid w:val="00583CF1"/>
    <w:rsid w:val="0060754E"/>
    <w:rsid w:val="00613285"/>
    <w:rsid w:val="006A3E19"/>
    <w:rsid w:val="006C0AF0"/>
    <w:rsid w:val="006C5D69"/>
    <w:rsid w:val="006D2B2D"/>
    <w:rsid w:val="006D6602"/>
    <w:rsid w:val="006E018D"/>
    <w:rsid w:val="006E6C94"/>
    <w:rsid w:val="007064F7"/>
    <w:rsid w:val="007152E1"/>
    <w:rsid w:val="00752787"/>
    <w:rsid w:val="007562F9"/>
    <w:rsid w:val="0077019C"/>
    <w:rsid w:val="00784075"/>
    <w:rsid w:val="00787740"/>
    <w:rsid w:val="007879F7"/>
    <w:rsid w:val="007B0B01"/>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95607"/>
    <w:rsid w:val="00AB6624"/>
    <w:rsid w:val="00AF012B"/>
    <w:rsid w:val="00B20834"/>
    <w:rsid w:val="00B25F94"/>
    <w:rsid w:val="00B43548"/>
    <w:rsid w:val="00B9085E"/>
    <w:rsid w:val="00B97F6A"/>
    <w:rsid w:val="00BC0757"/>
    <w:rsid w:val="00BD72D1"/>
    <w:rsid w:val="00BE24C6"/>
    <w:rsid w:val="00C004C1"/>
    <w:rsid w:val="00C11353"/>
    <w:rsid w:val="00C24B0C"/>
    <w:rsid w:val="00C73149"/>
    <w:rsid w:val="00C91815"/>
    <w:rsid w:val="00C9226B"/>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D6A5C"/>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22E752-5B6B-466D-A9F9-5A559BE6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8e1559be-e3e7-4c65-ba7c-f36f851003f7</BSO999929>
</file>

<file path=customXml/itemProps1.xml><?xml version="1.0" encoding="utf-8"?>
<ds:datastoreItem xmlns:ds="http://schemas.openxmlformats.org/officeDocument/2006/customXml" ds:itemID="{065F5C10-97FA-4821-8351-AFC67504071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Minijob</vt:lpstr>
    </vt:vector>
  </TitlesOfParts>
  <Company>DATEV eG</Company>
  <LinksUpToDate>false</LinksUpToDate>
  <CharactersWithSpaces>4786</CharactersWithSpaces>
  <SharedDoc>false</SharedDoc>
  <HLinks>
    <vt:vector size="6" baseType="variant">
      <vt:variant>
        <vt:i4>2818127</vt:i4>
      </vt:variant>
      <vt:variant>
        <vt:i4>7117</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Minijob</dc:title>
  <dc:subject/>
  <dc:creator>DATEV eG</dc:creator>
  <cp:keywords/>
  <cp:lastModifiedBy>Patrick Müsch</cp:lastModifiedBy>
  <cp:revision>2</cp:revision>
  <cp:lastPrinted>2013-11-21T10:00:00Z</cp:lastPrinted>
  <dcterms:created xsi:type="dcterms:W3CDTF">2017-10-10T14:54:00Z</dcterms:created>
  <dcterms:modified xsi:type="dcterms:W3CDTF">2017-10-10T14:54:00Z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y fmtid="{D5CDD505-2E9C-101B-9397-08002B2CF9AE}" pid="3" name="DATEV-DMS_DOKU_NR">
    <vt:lpwstr>7812</vt:lpwstr>
  </property>
  <property fmtid="{D5CDD505-2E9C-101B-9397-08002B2CF9AE}" pid="4" name="DATEV-DMS_BETREFF">
    <vt:lpwstr>Vorlage Personalfragebogen MiniJob</vt:lpwstr>
  </property>
  <property fmtid="{D5CDD505-2E9C-101B-9397-08002B2CF9AE}" pid="5" name="DATEV-DMS_MANDANT_NR">
    <vt:lpwstr>99999</vt:lpwstr>
  </property>
  <property fmtid="{D5CDD505-2E9C-101B-9397-08002B2CF9AE}" pid="6" name="DATEV-DMS_MANDANT_BEZ">
    <vt:lpwstr>Steuerberatung Flasnöcker</vt:lpwstr>
  </property>
</Properties>
</file>